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7F2F2" w14:textId="77777777" w:rsidR="00796CCA" w:rsidRPr="00796CCA" w:rsidRDefault="00796CCA" w:rsidP="00796CCA">
      <w:pPr>
        <w:spacing w:after="0" w:line="240" w:lineRule="auto"/>
        <w:rPr>
          <w:rFonts w:ascii="Arial" w:eastAsia="Arial" w:hAnsi="Arial" w:cs="Arial"/>
          <w:b/>
          <w:bCs/>
          <w:kern w:val="0"/>
          <w:sz w:val="20"/>
          <w:szCs w:val="20"/>
          <w:lang w:val="en" w:eastAsia="en-MY"/>
          <w14:ligatures w14:val="none"/>
        </w:rPr>
      </w:pPr>
      <w:r w:rsidRPr="00796CCA">
        <w:rPr>
          <w:rFonts w:ascii="Calibri" w:eastAsia="Calibri" w:hAnsi="Calibri" w:cs="Calibri"/>
          <w:noProof/>
          <w:kern w:val="0"/>
          <w:sz w:val="22"/>
          <w:szCs w:val="22"/>
          <w:lang w:val="en" w:eastAsia="en-MY"/>
          <w14:ligatures w14:val="none"/>
        </w:rPr>
        <w:drawing>
          <wp:anchor distT="0" distB="0" distL="114300" distR="114300" simplePos="0" relativeHeight="251659264" behindDoc="0" locked="0" layoutInCell="1" hidden="0" allowOverlap="1" wp14:anchorId="27789FF1" wp14:editId="599CA9D4">
            <wp:simplePos x="0" y="0"/>
            <wp:positionH relativeFrom="column">
              <wp:posOffset>2114550</wp:posOffset>
            </wp:positionH>
            <wp:positionV relativeFrom="paragraph">
              <wp:posOffset>122907</wp:posOffset>
            </wp:positionV>
            <wp:extent cx="1333500" cy="609600"/>
            <wp:effectExtent l="0" t="0" r="0" b="0"/>
            <wp:wrapSquare wrapText="left" distT="0" distB="0" distL="114300" distR="114300"/>
            <wp:docPr id="1962390780" name="image1.jpg" descr="http://www.upm.edu.my/image/kandungan/logob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://www.upm.edu.my/image/kandungan/logobb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60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89005B1" w14:textId="77777777" w:rsidR="00796CCA" w:rsidRPr="00796CCA" w:rsidRDefault="00796CCA" w:rsidP="00796CCA">
      <w:pPr>
        <w:spacing w:after="0" w:line="240" w:lineRule="auto"/>
        <w:jc w:val="center"/>
        <w:rPr>
          <w:rFonts w:ascii="Arial" w:eastAsia="Arial" w:hAnsi="Arial" w:cs="Arial"/>
          <w:b/>
          <w:bCs/>
          <w:kern w:val="0"/>
          <w:sz w:val="20"/>
          <w:szCs w:val="20"/>
          <w:lang w:val="en" w:eastAsia="en-MY"/>
          <w14:ligatures w14:val="none"/>
        </w:rPr>
      </w:pPr>
    </w:p>
    <w:p w14:paraId="78373C57" w14:textId="77777777" w:rsidR="00796CCA" w:rsidRPr="00796CCA" w:rsidRDefault="00796CCA" w:rsidP="00796CCA">
      <w:pPr>
        <w:spacing w:after="0" w:line="240" w:lineRule="auto"/>
        <w:jc w:val="center"/>
        <w:rPr>
          <w:rFonts w:ascii="Arial" w:eastAsia="Arial" w:hAnsi="Arial" w:cs="Arial"/>
          <w:b/>
          <w:bCs/>
          <w:kern w:val="0"/>
          <w:sz w:val="20"/>
          <w:szCs w:val="20"/>
          <w:lang w:val="en" w:eastAsia="en-MY"/>
          <w14:ligatures w14:val="none"/>
        </w:rPr>
      </w:pPr>
    </w:p>
    <w:p w14:paraId="7A12C073" w14:textId="77777777" w:rsidR="00796CCA" w:rsidRPr="00796CCA" w:rsidRDefault="00796CCA" w:rsidP="00796CCA">
      <w:pPr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:lang w:val="en" w:eastAsia="en-MY"/>
          <w14:ligatures w14:val="none"/>
        </w:rPr>
      </w:pPr>
    </w:p>
    <w:p w14:paraId="3C6DFCE1" w14:textId="77777777" w:rsidR="00796CCA" w:rsidRDefault="00796CCA" w:rsidP="00796CCA">
      <w:pPr>
        <w:spacing w:after="0" w:line="240" w:lineRule="auto"/>
        <w:rPr>
          <w:rFonts w:ascii="Calibri" w:eastAsia="Calibri" w:hAnsi="Calibri" w:cs="Calibri"/>
          <w:b/>
          <w:bCs/>
          <w:kern w:val="0"/>
          <w:sz w:val="22"/>
          <w:szCs w:val="22"/>
          <w:lang w:val="en" w:eastAsia="en-MY"/>
          <w14:ligatures w14:val="none"/>
        </w:rPr>
      </w:pPr>
    </w:p>
    <w:p w14:paraId="517352BA" w14:textId="77777777" w:rsidR="00CD2B84" w:rsidRPr="00796CCA" w:rsidRDefault="00CD2B84" w:rsidP="00796CCA">
      <w:pPr>
        <w:spacing w:after="0" w:line="240" w:lineRule="auto"/>
        <w:rPr>
          <w:rFonts w:ascii="Calibri" w:eastAsia="Calibri" w:hAnsi="Calibri" w:cs="Calibri"/>
          <w:b/>
          <w:bCs/>
          <w:kern w:val="0"/>
          <w:sz w:val="22"/>
          <w:szCs w:val="22"/>
          <w:lang w:val="en" w:eastAsia="en-MY"/>
          <w14:ligatures w14:val="none"/>
        </w:rPr>
      </w:pPr>
    </w:p>
    <w:p w14:paraId="628B1C60" w14:textId="77777777" w:rsidR="00796CCA" w:rsidRPr="00796CCA" w:rsidRDefault="00796CCA" w:rsidP="00796CCA">
      <w:pPr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:lang w:val="en" w:eastAsia="en-MY"/>
          <w14:ligatures w14:val="none"/>
        </w:rPr>
      </w:pPr>
      <w:r w:rsidRPr="00796CCA">
        <w:rPr>
          <w:rFonts w:ascii="Calibri" w:eastAsia="Calibri" w:hAnsi="Calibri" w:cs="Calibri"/>
          <w:b/>
          <w:bCs/>
          <w:kern w:val="0"/>
          <w:sz w:val="22"/>
          <w:szCs w:val="22"/>
          <w:lang w:val="en" w:eastAsia="en-MY"/>
          <w14:ligatures w14:val="none"/>
        </w:rPr>
        <w:t>PUSAT PENGURUSAN PENYELIDIKAN</w:t>
      </w:r>
    </w:p>
    <w:p w14:paraId="0DCC8A83" w14:textId="77777777" w:rsidR="00796CCA" w:rsidRPr="00796CCA" w:rsidRDefault="00796CCA" w:rsidP="00796CCA">
      <w:pPr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:lang w:val="en" w:eastAsia="en-MY"/>
          <w14:ligatures w14:val="none"/>
        </w:rPr>
      </w:pPr>
    </w:p>
    <w:p w14:paraId="7AEA6BD3" w14:textId="77777777" w:rsidR="00796CCA" w:rsidRPr="00796CCA" w:rsidRDefault="00796CCA" w:rsidP="00796CCA">
      <w:pPr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:lang w:val="en" w:eastAsia="en-MY"/>
          <w14:ligatures w14:val="none"/>
        </w:rPr>
      </w:pPr>
      <w:r w:rsidRPr="00796CCA">
        <w:rPr>
          <w:rFonts w:ascii="Calibri" w:eastAsia="Calibri" w:hAnsi="Calibri" w:cs="Calibri"/>
          <w:b/>
          <w:bCs/>
          <w:kern w:val="0"/>
          <w:sz w:val="22"/>
          <w:szCs w:val="22"/>
          <w:lang w:val="en" w:eastAsia="en-MY"/>
          <w14:ligatures w14:val="none"/>
        </w:rPr>
        <w:t>BORANG PENGISYTIHARAN TIADA KONFLIK KEPENTINGAN</w:t>
      </w:r>
    </w:p>
    <w:p w14:paraId="0E376C40" w14:textId="77777777" w:rsidR="00796CCA" w:rsidRPr="00796CCA" w:rsidRDefault="00796CCA" w:rsidP="00796CCA">
      <w:pPr>
        <w:spacing w:after="0" w:line="240" w:lineRule="auto"/>
        <w:rPr>
          <w:rFonts w:ascii="Calibri" w:eastAsia="Calibri" w:hAnsi="Calibri" w:cs="Calibri"/>
          <w:b/>
          <w:bCs/>
          <w:color w:val="EE0000"/>
          <w:kern w:val="0"/>
          <w:sz w:val="22"/>
          <w:szCs w:val="22"/>
          <w:lang w:val="en" w:eastAsia="en-MY"/>
          <w14:ligatures w14:val="none"/>
        </w:rPr>
      </w:pPr>
    </w:p>
    <w:tbl>
      <w:tblPr>
        <w:tblW w:w="88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20"/>
        <w:gridCol w:w="6360"/>
      </w:tblGrid>
      <w:tr w:rsidR="00796CCA" w:rsidRPr="00796CCA" w14:paraId="70092960" w14:textId="77777777" w:rsidTr="00D353F6">
        <w:trPr>
          <w:trHeight w:val="438"/>
          <w:tblHeader/>
        </w:trPr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408A9E" w14:textId="77777777" w:rsidR="00796CCA" w:rsidRPr="00796CCA" w:rsidRDefault="00796CCA" w:rsidP="00796CCA">
            <w:pPr>
              <w:spacing w:before="40" w:after="40" w:line="240" w:lineRule="auto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" w:eastAsia="en-MY"/>
                <w14:ligatures w14:val="none"/>
              </w:rPr>
              <w:t>Nama Penaja</w:t>
            </w:r>
          </w:p>
        </w:tc>
        <w:tc>
          <w:tcPr>
            <w:tcW w:w="636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A12D884" w14:textId="77777777" w:rsidR="00796CCA" w:rsidRPr="00796CCA" w:rsidRDefault="00796CCA" w:rsidP="00796CCA">
            <w:pPr>
              <w:spacing w:before="40" w:after="40" w:line="240" w:lineRule="auto"/>
              <w:jc w:val="right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" w:eastAsia="en-MY"/>
                <w14:ligatures w14:val="none"/>
              </w:rPr>
              <w:t xml:space="preserve"> </w:t>
            </w:r>
          </w:p>
        </w:tc>
      </w:tr>
      <w:tr w:rsidR="00796CCA" w:rsidRPr="00796CCA" w14:paraId="16D93E7C" w14:textId="77777777" w:rsidTr="00D353F6">
        <w:trPr>
          <w:trHeight w:val="468"/>
        </w:trPr>
        <w:tc>
          <w:tcPr>
            <w:tcW w:w="252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853785" w14:textId="77777777" w:rsidR="00796CCA" w:rsidRPr="00796CCA" w:rsidRDefault="00796CCA" w:rsidP="00796CCA">
            <w:pPr>
              <w:spacing w:before="40" w:after="40" w:line="240" w:lineRule="auto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" w:eastAsia="en-MY"/>
                <w14:ligatures w14:val="none"/>
              </w:rPr>
              <w:t>Tajuk Projek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AFB5AB" w14:textId="77777777" w:rsidR="00796CCA" w:rsidRPr="00796CCA" w:rsidRDefault="00796CCA" w:rsidP="00796CCA">
            <w:pPr>
              <w:spacing w:before="40" w:after="40" w:line="240" w:lineRule="auto"/>
              <w:jc w:val="right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" w:eastAsia="en-MY"/>
                <w14:ligatures w14:val="none"/>
              </w:rPr>
              <w:t xml:space="preserve"> </w:t>
            </w:r>
          </w:p>
        </w:tc>
      </w:tr>
      <w:tr w:rsidR="00796CCA" w:rsidRPr="00796CCA" w14:paraId="3A404BEF" w14:textId="77777777" w:rsidTr="00D353F6">
        <w:trPr>
          <w:trHeight w:val="453"/>
        </w:trPr>
        <w:tc>
          <w:tcPr>
            <w:tcW w:w="252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3EDAF6" w14:textId="77777777" w:rsidR="00796CCA" w:rsidRPr="00796CCA" w:rsidRDefault="00796CCA" w:rsidP="00796CCA">
            <w:pPr>
              <w:spacing w:before="40" w:after="40" w:line="240" w:lineRule="auto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" w:eastAsia="en-MY"/>
                <w14:ligatures w14:val="none"/>
              </w:rPr>
              <w:t>Nilai Tajaan Tunai (RM)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62E6E2" w14:textId="77777777" w:rsidR="00796CCA" w:rsidRPr="00796CCA" w:rsidRDefault="00796CCA" w:rsidP="00796CCA">
            <w:pPr>
              <w:spacing w:before="40" w:after="40" w:line="240" w:lineRule="auto"/>
              <w:jc w:val="right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" w:eastAsia="en-MY"/>
                <w14:ligatures w14:val="none"/>
              </w:rPr>
              <w:t xml:space="preserve"> </w:t>
            </w:r>
          </w:p>
        </w:tc>
      </w:tr>
    </w:tbl>
    <w:p w14:paraId="4FADF5E0" w14:textId="77777777" w:rsidR="00796CCA" w:rsidRPr="00796CCA" w:rsidRDefault="00796CCA" w:rsidP="00796CCA">
      <w:pPr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:sz w:val="22"/>
          <w:szCs w:val="22"/>
          <w:lang w:val="en" w:eastAsia="en-MY"/>
          <w14:ligatures w14:val="none"/>
        </w:rPr>
      </w:pPr>
    </w:p>
    <w:p w14:paraId="5FBE7B59" w14:textId="77777777" w:rsidR="00796CCA" w:rsidRPr="00796CCA" w:rsidRDefault="00796CCA" w:rsidP="00796CCA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Calibri" w:eastAsia="Calibri" w:hAnsi="Calibri" w:cs="Calibri"/>
          <w:kern w:val="0"/>
          <w:sz w:val="22"/>
          <w:szCs w:val="22"/>
          <w:lang w:val="en" w:eastAsia="en-MY"/>
          <w14:ligatures w14:val="none"/>
        </w:rPr>
      </w:pPr>
      <w:r w:rsidRPr="00796CCA">
        <w:rPr>
          <w:rFonts w:ascii="Calibri" w:eastAsia="Calibri" w:hAnsi="Calibri" w:cs="Calibri"/>
          <w:kern w:val="0"/>
          <w:sz w:val="22"/>
          <w:szCs w:val="22"/>
          <w:lang w:val="en" w:eastAsia="en-MY"/>
          <w14:ligatures w14:val="none"/>
        </w:rPr>
        <w:t>Dengan ini, saya/kami seperti dalam senarai di bawah mengisytiharkan bahawa TIADA konflik kepentingan, sama ada secara langsung atau tidak langsung, antara mana-mana penyelidik yang terlibat dalam projek ini dengan penaja yang dinyatakan di atas.</w:t>
      </w:r>
    </w:p>
    <w:tbl>
      <w:tblPr>
        <w:tblpPr w:leftFromText="180" w:rightFromText="180" w:topFromText="180" w:bottomFromText="180" w:vertAnchor="page" w:horzAnchor="margin" w:tblpXSpec="center" w:tblpYSpec="center"/>
        <w:tblW w:w="882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1995"/>
        <w:gridCol w:w="2265"/>
        <w:gridCol w:w="1110"/>
        <w:gridCol w:w="1440"/>
        <w:gridCol w:w="1470"/>
      </w:tblGrid>
      <w:tr w:rsidR="00796CCA" w:rsidRPr="00796CCA" w14:paraId="2370D99C" w14:textId="77777777" w:rsidTr="00D353F6">
        <w:trPr>
          <w:trHeight w:val="525"/>
          <w:jc w:val="center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98EF188" w14:textId="77777777" w:rsidR="00796CCA" w:rsidRPr="00796CCA" w:rsidRDefault="00796CCA" w:rsidP="00796CCA">
            <w:pPr>
              <w:widowControl w:val="0"/>
              <w:spacing w:before="40" w:after="4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" w:eastAsia="en-MY"/>
                <w14:ligatures w14:val="none"/>
              </w:rPr>
              <w:t>Bil.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BD4ACF8" w14:textId="77777777" w:rsidR="00796CCA" w:rsidRPr="00796CCA" w:rsidRDefault="00796CCA" w:rsidP="00796CCA">
            <w:pPr>
              <w:widowControl w:val="0"/>
              <w:spacing w:before="40" w:after="4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" w:eastAsia="en-MY"/>
                <w14:ligatures w14:val="none"/>
              </w:rPr>
              <w:t>Nama Penyelidik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8FC99A2" w14:textId="77777777" w:rsidR="00796CCA" w:rsidRPr="00796CCA" w:rsidRDefault="00796CCA" w:rsidP="00796CCA">
            <w:pPr>
              <w:widowControl w:val="0"/>
              <w:spacing w:before="40" w:after="4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" w:eastAsia="en-MY"/>
                <w14:ligatures w14:val="none"/>
              </w:rPr>
              <w:t>No. Kad Pengenalan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D9EB949" w14:textId="77777777" w:rsidR="00796CCA" w:rsidRPr="00796CCA" w:rsidRDefault="00796CCA" w:rsidP="00796CCA">
            <w:pPr>
              <w:widowControl w:val="0"/>
              <w:spacing w:before="40" w:after="4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" w:eastAsia="en-MY"/>
                <w14:ligatures w14:val="none"/>
              </w:rPr>
              <w:t>No. Staf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D3712C3" w14:textId="77777777" w:rsidR="00796CCA" w:rsidRPr="00796CCA" w:rsidRDefault="00796CCA" w:rsidP="00796CCA">
            <w:pPr>
              <w:widowControl w:val="0"/>
              <w:spacing w:before="40" w:after="4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" w:eastAsia="en-MY"/>
                <w14:ligatures w14:val="none"/>
              </w:rPr>
              <w:t>PTJ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4D7BCC0" w14:textId="77777777" w:rsidR="00796CCA" w:rsidRPr="00796CCA" w:rsidRDefault="00796CCA" w:rsidP="00796CCA">
            <w:pPr>
              <w:widowControl w:val="0"/>
              <w:spacing w:before="40" w:after="4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" w:eastAsia="en-MY"/>
                <w14:ligatures w14:val="none"/>
              </w:rPr>
              <w:t>Tandatangan</w:t>
            </w:r>
          </w:p>
        </w:tc>
      </w:tr>
      <w:tr w:rsidR="00796CCA" w:rsidRPr="00796CCA" w14:paraId="36B4FC40" w14:textId="77777777" w:rsidTr="00D353F6">
        <w:trPr>
          <w:trHeight w:val="315"/>
          <w:jc w:val="center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14:paraId="3B58F091" w14:textId="77777777" w:rsidR="00796CCA" w:rsidRPr="00796CCA" w:rsidRDefault="00796CCA" w:rsidP="00796CCA">
            <w:pPr>
              <w:spacing w:before="40" w:after="4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  <w:t>1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14:paraId="5E11BBAC" w14:textId="77777777" w:rsidR="00796CCA" w:rsidRPr="00796CCA" w:rsidRDefault="00796CCA" w:rsidP="00796CCA">
            <w:pPr>
              <w:spacing w:before="40" w:after="40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  <w:t xml:space="preserve"> 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14:paraId="69599CE2" w14:textId="77777777" w:rsidR="00796CCA" w:rsidRPr="00796CCA" w:rsidRDefault="00796CCA" w:rsidP="00796CCA">
            <w:pPr>
              <w:spacing w:before="40" w:after="40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  <w:t xml:space="preserve"> 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14:paraId="2DE47D6B" w14:textId="77777777" w:rsidR="00796CCA" w:rsidRPr="00796CCA" w:rsidRDefault="00796CCA" w:rsidP="00796CCA">
            <w:pPr>
              <w:spacing w:before="40" w:after="40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  <w:t xml:space="preserve">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14:paraId="31AC3A41" w14:textId="77777777" w:rsidR="00796CCA" w:rsidRPr="00796CCA" w:rsidRDefault="00796CCA" w:rsidP="00796CCA">
            <w:pPr>
              <w:spacing w:before="40" w:after="40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  <w:t xml:space="preserve"> 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14:paraId="374394EC" w14:textId="77777777" w:rsidR="00796CCA" w:rsidRPr="00796CCA" w:rsidRDefault="00796CCA" w:rsidP="00796CCA">
            <w:pPr>
              <w:spacing w:before="40" w:after="40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  <w:t xml:space="preserve"> </w:t>
            </w:r>
          </w:p>
        </w:tc>
      </w:tr>
      <w:tr w:rsidR="00796CCA" w:rsidRPr="00796CCA" w14:paraId="287841C6" w14:textId="77777777" w:rsidTr="00D353F6">
        <w:trPr>
          <w:trHeight w:val="315"/>
          <w:jc w:val="center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14:paraId="583DE6E9" w14:textId="77777777" w:rsidR="00796CCA" w:rsidRPr="00796CCA" w:rsidRDefault="00796CCA" w:rsidP="00796CCA">
            <w:pPr>
              <w:spacing w:before="40" w:after="4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  <w:t>2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14:paraId="59D0534E" w14:textId="77777777" w:rsidR="00796CCA" w:rsidRPr="00796CCA" w:rsidRDefault="00796CCA" w:rsidP="00796CCA">
            <w:pPr>
              <w:spacing w:before="40" w:after="40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  <w:t xml:space="preserve"> 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14:paraId="2818CF4C" w14:textId="77777777" w:rsidR="00796CCA" w:rsidRPr="00796CCA" w:rsidRDefault="00796CCA" w:rsidP="00796CCA">
            <w:pPr>
              <w:spacing w:before="40" w:after="40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  <w:t xml:space="preserve"> 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14:paraId="5AD56907" w14:textId="77777777" w:rsidR="00796CCA" w:rsidRPr="00796CCA" w:rsidRDefault="00796CCA" w:rsidP="00796CCA">
            <w:pPr>
              <w:spacing w:before="40" w:after="40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  <w:t xml:space="preserve">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14:paraId="482B2A41" w14:textId="77777777" w:rsidR="00796CCA" w:rsidRPr="00796CCA" w:rsidRDefault="00796CCA" w:rsidP="00796CCA">
            <w:pPr>
              <w:spacing w:before="40" w:after="40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  <w:t xml:space="preserve"> 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14:paraId="3B00CAFE" w14:textId="77777777" w:rsidR="00796CCA" w:rsidRPr="00796CCA" w:rsidRDefault="00796CCA" w:rsidP="00796CCA">
            <w:pPr>
              <w:spacing w:before="40" w:after="40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  <w:t xml:space="preserve"> </w:t>
            </w:r>
          </w:p>
        </w:tc>
      </w:tr>
      <w:tr w:rsidR="00796CCA" w:rsidRPr="00796CCA" w14:paraId="769E9149" w14:textId="77777777" w:rsidTr="00D353F6">
        <w:trPr>
          <w:trHeight w:val="315"/>
          <w:jc w:val="center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14:paraId="2880180E" w14:textId="77777777" w:rsidR="00796CCA" w:rsidRPr="00796CCA" w:rsidRDefault="00796CCA" w:rsidP="00796CCA">
            <w:pPr>
              <w:spacing w:before="40" w:after="4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  <w:t>3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14:paraId="5527A3BB" w14:textId="77777777" w:rsidR="00796CCA" w:rsidRPr="00796CCA" w:rsidRDefault="00796CCA" w:rsidP="00796CCA">
            <w:pPr>
              <w:spacing w:before="40" w:after="40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  <w:t xml:space="preserve"> 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14:paraId="6CC1242F" w14:textId="77777777" w:rsidR="00796CCA" w:rsidRPr="00796CCA" w:rsidRDefault="00796CCA" w:rsidP="00796CCA">
            <w:pPr>
              <w:spacing w:before="40" w:after="40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  <w:t xml:space="preserve"> 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14:paraId="48960474" w14:textId="77777777" w:rsidR="00796CCA" w:rsidRPr="00796CCA" w:rsidRDefault="00796CCA" w:rsidP="00796CCA">
            <w:pPr>
              <w:spacing w:before="40" w:after="40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  <w:t xml:space="preserve">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14:paraId="3E35A6D7" w14:textId="77777777" w:rsidR="00796CCA" w:rsidRPr="00796CCA" w:rsidRDefault="00796CCA" w:rsidP="00796CCA">
            <w:pPr>
              <w:spacing w:before="40" w:after="40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  <w:t xml:space="preserve"> 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14:paraId="2B4E51A3" w14:textId="77777777" w:rsidR="00796CCA" w:rsidRPr="00796CCA" w:rsidRDefault="00796CCA" w:rsidP="00796CCA">
            <w:pPr>
              <w:spacing w:before="40" w:after="40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  <w:t xml:space="preserve"> </w:t>
            </w:r>
          </w:p>
        </w:tc>
      </w:tr>
    </w:tbl>
    <w:p w14:paraId="3C388AC4" w14:textId="77777777" w:rsidR="00796CCA" w:rsidRPr="00796CCA" w:rsidRDefault="00796CCA" w:rsidP="00796CCA">
      <w:pPr>
        <w:numPr>
          <w:ilvl w:val="0"/>
          <w:numId w:val="2"/>
        </w:numPr>
        <w:spacing w:before="180" w:after="180" w:line="240" w:lineRule="auto"/>
        <w:ind w:left="360"/>
        <w:jc w:val="both"/>
        <w:rPr>
          <w:rFonts w:ascii="Calibri" w:eastAsia="Calibri" w:hAnsi="Calibri" w:cs="Calibri"/>
          <w:kern w:val="0"/>
          <w:sz w:val="22"/>
          <w:szCs w:val="22"/>
          <w:lang w:val="en" w:eastAsia="en-MY"/>
          <w14:ligatures w14:val="none"/>
        </w:rPr>
      </w:pPr>
      <w:r w:rsidRPr="00796CCA">
        <w:rPr>
          <w:rFonts w:ascii="Calibri" w:eastAsia="Calibri" w:hAnsi="Calibri" w:cs="Calibri"/>
          <w:kern w:val="0"/>
          <w:sz w:val="22"/>
          <w:szCs w:val="22"/>
          <w:lang w:val="en" w:eastAsia="en-MY"/>
          <w14:ligatures w14:val="none"/>
        </w:rPr>
        <w:t>sekiranya berlaku sebarang perubahan yang menyebabkan wujudnya konflik kepentingan sepanjang tempoh pelaksanaan projek.</w:t>
      </w:r>
    </w:p>
    <w:p w14:paraId="603054BF" w14:textId="77777777" w:rsidR="00796CCA" w:rsidRPr="00796CCA" w:rsidRDefault="00796CCA" w:rsidP="00796CCA">
      <w:pPr>
        <w:numPr>
          <w:ilvl w:val="0"/>
          <w:numId w:val="2"/>
        </w:numPr>
        <w:spacing w:before="180" w:after="180" w:line="240" w:lineRule="auto"/>
        <w:ind w:left="360"/>
        <w:jc w:val="both"/>
        <w:rPr>
          <w:rFonts w:ascii="Calibri" w:eastAsia="Calibri" w:hAnsi="Calibri" w:cs="Calibri"/>
          <w:kern w:val="0"/>
          <w:sz w:val="22"/>
          <w:szCs w:val="22"/>
          <w:lang w:val="en" w:eastAsia="en-MY"/>
          <w14:ligatures w14:val="none"/>
        </w:rPr>
      </w:pPr>
      <w:r w:rsidRPr="00796CCA">
        <w:rPr>
          <w:rFonts w:ascii="Calibri" w:eastAsia="Calibri" w:hAnsi="Calibri" w:cs="Calibri"/>
          <w:kern w:val="0"/>
          <w:sz w:val="22"/>
          <w:szCs w:val="22"/>
          <w:lang w:val="en" w:eastAsia="en-MY"/>
          <w14:ligatures w14:val="none"/>
        </w:rPr>
        <w:t>Saya/Kami juga mengaku akan membuat pengisytiharan mengikut tatacara dan garis panduan Universiti Putra Malaysia yang sedang berkuat kuasa sekiranya terdapat:</w:t>
      </w:r>
    </w:p>
    <w:p w14:paraId="39301188" w14:textId="77777777" w:rsidR="00796CCA" w:rsidRPr="00796CCA" w:rsidRDefault="00796CCA" w:rsidP="00796CCA">
      <w:pPr>
        <w:numPr>
          <w:ilvl w:val="0"/>
          <w:numId w:val="1"/>
        </w:numPr>
        <w:spacing w:after="200" w:line="240" w:lineRule="auto"/>
        <w:ind w:left="851"/>
        <w:jc w:val="both"/>
        <w:rPr>
          <w:rFonts w:ascii="Calibri" w:eastAsia="Calibri" w:hAnsi="Calibri" w:cs="Calibri"/>
          <w:kern w:val="0"/>
          <w:sz w:val="22"/>
          <w:szCs w:val="22"/>
          <w:lang w:val="en" w:eastAsia="en-MY"/>
          <w14:ligatures w14:val="none"/>
        </w:rPr>
      </w:pPr>
      <w:r w:rsidRPr="00796CCA">
        <w:rPr>
          <w:rFonts w:ascii="Calibri" w:eastAsia="Calibri" w:hAnsi="Calibri" w:cs="Calibri"/>
          <w:kern w:val="0"/>
          <w:sz w:val="22"/>
          <w:szCs w:val="22"/>
          <w:lang w:val="en" w:eastAsia="en-MY"/>
          <w14:ligatures w14:val="none"/>
        </w:rPr>
        <w:t>Pemegangan ekuiti atau kepentingan kewangan dalam institusi/organisasi/syarikat penaja;</w:t>
      </w:r>
    </w:p>
    <w:p w14:paraId="041D68B3" w14:textId="77777777" w:rsidR="00796CCA" w:rsidRPr="00796CCA" w:rsidRDefault="00796CCA" w:rsidP="00796CCA">
      <w:pPr>
        <w:numPr>
          <w:ilvl w:val="0"/>
          <w:numId w:val="1"/>
        </w:numPr>
        <w:spacing w:after="200" w:line="240" w:lineRule="auto"/>
        <w:ind w:left="851"/>
        <w:jc w:val="both"/>
        <w:rPr>
          <w:rFonts w:ascii="Calibri" w:eastAsia="Calibri" w:hAnsi="Calibri" w:cs="Calibri"/>
          <w:kern w:val="0"/>
          <w:sz w:val="22"/>
          <w:szCs w:val="22"/>
          <w:lang w:val="en" w:eastAsia="en-MY"/>
          <w14:ligatures w14:val="none"/>
        </w:rPr>
      </w:pPr>
      <w:r w:rsidRPr="00796CCA">
        <w:rPr>
          <w:rFonts w:ascii="Calibri" w:eastAsia="Calibri" w:hAnsi="Calibri" w:cs="Calibri"/>
          <w:kern w:val="0"/>
          <w:sz w:val="22"/>
          <w:szCs w:val="22"/>
          <w:lang w:val="en" w:eastAsia="en-MY"/>
          <w14:ligatures w14:val="none"/>
        </w:rPr>
        <w:t>Pelantikan sebagai Pengarah, Penasihat Teknikal, Perunding, Ahli Lembaga Pengarah atau apa-apa jawatan lain dalam institusi/organisasi/syarikat penaja; atau</w:t>
      </w:r>
    </w:p>
    <w:p w14:paraId="774649C8" w14:textId="77777777" w:rsidR="00796CCA" w:rsidRPr="00796CCA" w:rsidRDefault="00796CCA" w:rsidP="00796CCA">
      <w:pPr>
        <w:numPr>
          <w:ilvl w:val="0"/>
          <w:numId w:val="1"/>
        </w:numPr>
        <w:spacing w:before="40" w:after="200" w:line="240" w:lineRule="auto"/>
        <w:ind w:left="851"/>
        <w:jc w:val="both"/>
        <w:rPr>
          <w:rFonts w:ascii="Calibri" w:eastAsia="Calibri" w:hAnsi="Calibri" w:cs="Calibri"/>
          <w:kern w:val="0"/>
          <w:sz w:val="22"/>
          <w:szCs w:val="22"/>
          <w:lang w:val="en" w:eastAsia="en-MY"/>
          <w14:ligatures w14:val="none"/>
        </w:rPr>
      </w:pPr>
      <w:r w:rsidRPr="00796CCA">
        <w:rPr>
          <w:rFonts w:ascii="Calibri" w:eastAsia="Calibri" w:hAnsi="Calibri" w:cs="Calibri"/>
          <w:kern w:val="0"/>
          <w:sz w:val="22"/>
          <w:szCs w:val="22"/>
          <w:lang w:val="en" w:eastAsia="en-MY"/>
          <w14:ligatures w14:val="none"/>
        </w:rPr>
        <w:t>Kepentingan yang dimiliki oleh suami/isteri atau ahli keluarga terdekat dalam institusi/organisasi/syarikat penaja yang boleh menimbulkan konflik kepentingan sebenar, berpotensi atau yang dilihat wujud.</w:t>
      </w:r>
    </w:p>
    <w:p w14:paraId="5E8964AE" w14:textId="77777777" w:rsidR="00796CCA" w:rsidRPr="00796CCA" w:rsidRDefault="00796CCA" w:rsidP="00796CCA">
      <w:pPr>
        <w:spacing w:before="180" w:after="180" w:line="240" w:lineRule="auto"/>
        <w:jc w:val="both"/>
        <w:rPr>
          <w:rFonts w:ascii="Calibri" w:eastAsia="Calibri" w:hAnsi="Calibri" w:cs="Calibri"/>
          <w:kern w:val="0"/>
          <w:sz w:val="22"/>
          <w:szCs w:val="22"/>
          <w:lang w:val="en" w:eastAsia="en-MY"/>
          <w14:ligatures w14:val="none"/>
        </w:rPr>
      </w:pPr>
      <w:r w:rsidRPr="00796CCA">
        <w:rPr>
          <w:rFonts w:ascii="Calibri" w:eastAsia="Calibri" w:hAnsi="Calibri" w:cs="Calibri"/>
          <w:kern w:val="0"/>
          <w:sz w:val="22"/>
          <w:szCs w:val="22"/>
          <w:lang w:val="en" w:eastAsia="en-MY"/>
          <w14:ligatures w14:val="none"/>
        </w:rPr>
        <w:t>Saya selaku Ketua Penyelidik mengesahkan bahawa semua maklumat yang diberikan adalah benar dan tepat.</w:t>
      </w:r>
    </w:p>
    <w:tbl>
      <w:tblPr>
        <w:tblW w:w="88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00"/>
        <w:gridCol w:w="5580"/>
      </w:tblGrid>
      <w:tr w:rsidR="00796CCA" w:rsidRPr="00796CCA" w14:paraId="39E93787" w14:textId="77777777" w:rsidTr="00D353F6">
        <w:trPr>
          <w:trHeight w:val="550"/>
        </w:trPr>
        <w:tc>
          <w:tcPr>
            <w:tcW w:w="3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E85E1F" w14:textId="77777777" w:rsidR="00796CCA" w:rsidRPr="00796CCA" w:rsidRDefault="00796CCA" w:rsidP="00796CCA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" w:eastAsia="en-MY"/>
                <w14:ligatures w14:val="none"/>
              </w:rPr>
              <w:t>Tandatangan</w:t>
            </w:r>
          </w:p>
        </w:tc>
        <w:tc>
          <w:tcPr>
            <w:tcW w:w="558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6FAF38" w14:textId="77777777" w:rsidR="00796CCA" w:rsidRPr="00796CCA" w:rsidRDefault="00796CCA" w:rsidP="00796CC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  <w:t xml:space="preserve"> </w:t>
            </w:r>
          </w:p>
          <w:p w14:paraId="3FA1B6A9" w14:textId="77777777" w:rsidR="00796CCA" w:rsidRPr="00796CCA" w:rsidRDefault="00796CCA" w:rsidP="00796CC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  <w:t xml:space="preserve"> </w:t>
            </w:r>
          </w:p>
        </w:tc>
      </w:tr>
      <w:tr w:rsidR="00796CCA" w:rsidRPr="00796CCA" w14:paraId="1B529CA4" w14:textId="77777777" w:rsidTr="00D353F6">
        <w:trPr>
          <w:trHeight w:val="551"/>
        </w:trPr>
        <w:tc>
          <w:tcPr>
            <w:tcW w:w="330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04107B" w14:textId="77777777" w:rsidR="00796CCA" w:rsidRPr="00796CCA" w:rsidRDefault="00796CCA" w:rsidP="00796CCA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" w:eastAsia="en-MY"/>
                <w14:ligatures w14:val="none"/>
              </w:rPr>
              <w:t>Nama Ketua Projek / Cop Rasmi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F921BE" w14:textId="77777777" w:rsidR="00796CCA" w:rsidRPr="00796CCA" w:rsidRDefault="00796CCA" w:rsidP="00796CC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</w:pPr>
          </w:p>
          <w:p w14:paraId="29902E72" w14:textId="77777777" w:rsidR="00796CCA" w:rsidRPr="00796CCA" w:rsidRDefault="00796CCA" w:rsidP="00796CC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  <w:t xml:space="preserve"> </w:t>
            </w:r>
          </w:p>
        </w:tc>
      </w:tr>
      <w:tr w:rsidR="00796CCA" w:rsidRPr="00796CCA" w14:paraId="15A9A055" w14:textId="77777777" w:rsidTr="00D353F6">
        <w:trPr>
          <w:trHeight w:val="480"/>
        </w:trPr>
        <w:tc>
          <w:tcPr>
            <w:tcW w:w="330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4FEF28" w14:textId="77777777" w:rsidR="00796CCA" w:rsidRPr="00796CCA" w:rsidRDefault="00796CCA" w:rsidP="00796CCA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en" w:eastAsia="en-MY"/>
                <w14:ligatures w14:val="none"/>
              </w:rPr>
              <w:t>Tarikh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96B87B" w14:textId="77777777" w:rsidR="00796CCA" w:rsidRPr="00796CCA" w:rsidRDefault="00796CCA" w:rsidP="00796CC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  <w:t xml:space="preserve"> </w:t>
            </w:r>
          </w:p>
          <w:p w14:paraId="3530368D" w14:textId="77777777" w:rsidR="00796CCA" w:rsidRPr="00796CCA" w:rsidRDefault="00796CCA" w:rsidP="00796CC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</w:pPr>
            <w:r w:rsidRPr="00796CCA">
              <w:rPr>
                <w:rFonts w:ascii="Calibri" w:eastAsia="Calibri" w:hAnsi="Calibri" w:cs="Calibri"/>
                <w:kern w:val="0"/>
                <w:sz w:val="22"/>
                <w:szCs w:val="22"/>
                <w:lang w:val="en" w:eastAsia="en-MY"/>
                <w14:ligatures w14:val="none"/>
              </w:rPr>
              <w:t xml:space="preserve"> </w:t>
            </w:r>
          </w:p>
        </w:tc>
      </w:tr>
    </w:tbl>
    <w:p w14:paraId="3743C69E" w14:textId="77777777" w:rsidR="00796CCA" w:rsidRDefault="00796CCA"/>
    <w:sectPr w:rsidR="00796C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4DBA"/>
    <w:multiLevelType w:val="multilevel"/>
    <w:tmpl w:val="4B5A233E"/>
    <w:lvl w:ilvl="0">
      <w:start w:val="1"/>
      <w:numFmt w:val="lowerLetter"/>
      <w:lvlText w:val="%1."/>
      <w:lvlJc w:val="left"/>
      <w:pPr>
        <w:ind w:left="1440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1CE82437"/>
    <w:multiLevelType w:val="multilevel"/>
    <w:tmpl w:val="23026DB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87847145">
    <w:abstractNumId w:val="0"/>
  </w:num>
  <w:num w:numId="2" w16cid:durableId="1105463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CCA"/>
    <w:rsid w:val="00796CCA"/>
    <w:rsid w:val="00C16930"/>
    <w:rsid w:val="00CD2B84"/>
    <w:rsid w:val="00D2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3EB53"/>
  <w15:chartTrackingRefBased/>
  <w15:docId w15:val="{2A10B52E-5E24-4F1C-812D-0A197589D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6C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6C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6C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6C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6C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C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C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C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C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C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6C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6C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6C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6C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C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C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C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C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6C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6C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C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6C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6C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6C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6C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6C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6C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6C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6C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ZAHIDAH NUR SYARAH BINTI ABDUL HALIM</dc:creator>
  <cp:keywords/>
  <dc:description/>
  <cp:lastModifiedBy>ZAHIDAH NUR SYARAH BINTI ABDUL HALIM</cp:lastModifiedBy>
  <cp:revision>2</cp:revision>
  <dcterms:created xsi:type="dcterms:W3CDTF">2026-08-26T09:00:00Z</dcterms:created>
  <dcterms:modified xsi:type="dcterms:W3CDTF">2026-08-26T09:06:00Z</dcterms:modified>
</cp:coreProperties>
</file>