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AD" w:rsidRPr="006504B1" w:rsidRDefault="006504B1" w:rsidP="006504B1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  <w:lang w:val="ms-MY" w:eastAsia="ms-MY"/>
        </w:rPr>
        <w:drawing>
          <wp:inline distT="0" distB="0" distL="0" distR="0" wp14:anchorId="2FCE6EB0" wp14:editId="1D793207">
            <wp:extent cx="1677403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0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AD" w:rsidRDefault="00CF3828">
      <w:pPr>
        <w:pStyle w:val="BodyText"/>
      </w:pPr>
      <w:r>
        <w:t>IACUC</w:t>
      </w:r>
      <w:r w:rsidR="00666C9B">
        <w:t>’S COMMITTEE</w:t>
      </w:r>
      <w:r w:rsidR="00666C9B">
        <w:rPr>
          <w:spacing w:val="-8"/>
        </w:rPr>
        <w:t xml:space="preserve"> </w:t>
      </w:r>
      <w:r w:rsidR="00666C9B">
        <w:t>MEMBERS</w:t>
      </w:r>
    </w:p>
    <w:p w:rsidR="00374CAD" w:rsidRDefault="00374CAD">
      <w:pPr>
        <w:spacing w:before="11"/>
        <w:rPr>
          <w:rFonts w:ascii="Calibri" w:eastAsia="Calibri" w:hAnsi="Calibri" w:cs="Calibri"/>
          <w:sz w:val="20"/>
          <w:szCs w:val="20"/>
        </w:rPr>
      </w:pPr>
    </w:p>
    <w:tbl>
      <w:tblPr>
        <w:tblW w:w="95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72"/>
        <w:gridCol w:w="5071"/>
        <w:gridCol w:w="172"/>
        <w:gridCol w:w="3478"/>
      </w:tblGrid>
      <w:tr w:rsidR="00374CAD" w:rsidRPr="000E7A8C" w:rsidTr="000E7A8C">
        <w:trPr>
          <w:trHeight w:hRule="exact" w:val="55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374CAD" w:rsidRPr="000E7A8C" w:rsidRDefault="00666C9B">
            <w:pPr>
              <w:pStyle w:val="TableParagraph"/>
              <w:spacing w:before="9"/>
              <w:ind w:left="10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  <w:color w:val="FFFFFF"/>
              </w:rPr>
              <w:t>NO.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374CAD" w:rsidRPr="000E7A8C" w:rsidRDefault="00666C9B">
            <w:pPr>
              <w:pStyle w:val="TableParagraph"/>
              <w:spacing w:before="9"/>
              <w:ind w:left="131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  <w:color w:val="FFFFFF"/>
              </w:rPr>
              <w:t>NAME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374CAD" w:rsidRPr="000E7A8C" w:rsidRDefault="00666C9B">
            <w:pPr>
              <w:pStyle w:val="TableParagraph"/>
              <w:spacing w:before="9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  <w:color w:val="FFFFFF"/>
              </w:rPr>
              <w:t>POSITION</w:t>
            </w:r>
          </w:p>
        </w:tc>
      </w:tr>
      <w:tr w:rsidR="00374CAD" w:rsidRPr="000E7A8C" w:rsidTr="000E7A8C">
        <w:trPr>
          <w:trHeight w:hRule="exact" w:val="539"/>
        </w:trPr>
        <w:tc>
          <w:tcPr>
            <w:tcW w:w="625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374CAD" w:rsidRPr="000E7A8C" w:rsidRDefault="00666C9B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374CAD" w:rsidRPr="000E7A8C" w:rsidRDefault="000E7A8C" w:rsidP="00B315F1">
            <w:pPr>
              <w:pStyle w:val="TableParagraph"/>
              <w:spacing w:line="292" w:lineRule="exact"/>
              <w:ind w:left="131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 xml:space="preserve"> </w:t>
            </w:r>
            <w:r w:rsidR="00666C9B" w:rsidRPr="000E7A8C">
              <w:rPr>
                <w:rFonts w:ascii="Calibri"/>
              </w:rPr>
              <w:t xml:space="preserve">PROF. DR. </w:t>
            </w:r>
            <w:r w:rsidR="00B315F1" w:rsidRPr="000E7A8C">
              <w:rPr>
                <w:rFonts w:ascii="Calibri"/>
              </w:rPr>
              <w:t>MOHD HAIR BEJO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374CAD" w:rsidRPr="000E7A8C" w:rsidRDefault="007F492A" w:rsidP="007F492A">
            <w:pPr>
              <w:pStyle w:val="TableParagraph"/>
              <w:spacing w:line="29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</w:t>
            </w:r>
            <w:r w:rsidR="00666C9B" w:rsidRPr="000E7A8C">
              <w:rPr>
                <w:rFonts w:ascii="Calibri"/>
              </w:rPr>
              <w:t>CHAIRMAN</w:t>
            </w:r>
          </w:p>
        </w:tc>
      </w:tr>
      <w:tr w:rsidR="00CF3828" w:rsidRPr="000E7A8C" w:rsidTr="00EE23E7">
        <w:trPr>
          <w:trHeight w:hRule="exact" w:val="548"/>
        </w:trPr>
        <w:tc>
          <w:tcPr>
            <w:tcW w:w="79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CF3828" w:rsidRPr="000E7A8C" w:rsidRDefault="00CF3828" w:rsidP="00CF3828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2.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F3828" w:rsidRPr="000E7A8C" w:rsidRDefault="0002577C" w:rsidP="000E7A8C">
            <w:pPr>
              <w:ind w:left="173" w:hanging="173"/>
              <w:rPr>
                <w:color w:val="000000"/>
              </w:rPr>
            </w:pPr>
            <w:r>
              <w:rPr>
                <w:color w:val="000000"/>
              </w:rPr>
              <w:t>PROF. MADYA DR. CHEN HUI CHENG</w:t>
            </w:r>
          </w:p>
        </w:tc>
        <w:tc>
          <w:tcPr>
            <w:tcW w:w="347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CF3828" w:rsidRPr="000E7A8C" w:rsidRDefault="00CF3828" w:rsidP="00CF3828">
            <w:pPr>
              <w:pStyle w:val="TableParagraph"/>
              <w:spacing w:line="292" w:lineRule="exact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 xml:space="preserve">        SECRETARY</w:t>
            </w:r>
          </w:p>
        </w:tc>
      </w:tr>
      <w:tr w:rsidR="00CF3828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CF3828" w:rsidRPr="000E7A8C" w:rsidRDefault="00CF3828" w:rsidP="00CF3828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3.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CF3828" w:rsidRPr="000E7A8C" w:rsidRDefault="00CF3828" w:rsidP="00CF3828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PROF. DR. AHMAD ISMAIL</w:t>
            </w:r>
          </w:p>
          <w:p w:rsidR="00CF3828" w:rsidRPr="000E7A8C" w:rsidRDefault="00CF3828" w:rsidP="00CF3828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CF3828" w:rsidRPr="000E7A8C" w:rsidRDefault="00CF3828" w:rsidP="00CF3828">
            <w:pPr>
              <w:pStyle w:val="TableParagraph"/>
              <w:spacing w:line="292" w:lineRule="exact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4.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PROF. DR ZULKIFLI IDRUS</w:t>
            </w: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5.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742910" w:rsidRDefault="006504B1" w:rsidP="006504B1">
            <w:pPr>
              <w:ind w:firstLine="173"/>
              <w:rPr>
                <w:color w:val="000000"/>
              </w:rPr>
            </w:pPr>
            <w:r w:rsidRPr="00742910">
              <w:rPr>
                <w:color w:val="000000"/>
              </w:rPr>
              <w:t>PROF. DR. MOHAMMAD HAMIRUCE MARHABAN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6.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PROF. MADYA. DR. GOH YONG MENG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7.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PROF. MADYA DR. GURMEET KAUR DHALIWAL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8.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PROF. MADYA DR. HALIMATUN YAAKUB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9.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PROF. MADYA DR MUHAJIR HAMID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 w:rsidRPr="000E7A8C">
              <w:rPr>
                <w:rFonts w:ascii="Calibri"/>
              </w:rPr>
              <w:t>MEMBER</w:t>
            </w:r>
          </w:p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 w:eastAsia="Calibri" w:hAnsi="Calibri" w:cs="Calibri"/>
              </w:rPr>
            </w:pP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10.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DR. GAYATHRI THEVI SELVARAJAH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 w:eastAsia="Calibri" w:hAnsi="Calibri" w:cs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line="292" w:lineRule="exact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11.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DR. AHMAD FAIZAL ABDULL RAZIS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 w:eastAsia="Calibri" w:hAnsi="Calibri" w:cs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12.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 xml:space="preserve">DATO’ DR VINCENT NG IN HOOI  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 xml:space="preserve"> (VETERINARIAN/CATEGORY C)</w:t>
            </w: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/>
                <w:b/>
              </w:rPr>
            </w:pPr>
            <w:r w:rsidRPr="000E7A8C">
              <w:rPr>
                <w:rFonts w:ascii="Calibri"/>
                <w:b/>
              </w:rPr>
              <w:t>13.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DATO’ DR. NORDIN MOHD NOR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 xml:space="preserve"> (VETERINARIAN/CATEGORY C)</w:t>
            </w: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/>
                <w:b/>
              </w:rPr>
            </w:pPr>
            <w:r w:rsidRPr="000E7A8C">
              <w:rPr>
                <w:rFonts w:ascii="Calibri"/>
                <w:b/>
              </w:rPr>
              <w:t>14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 xml:space="preserve">DR ZURAIDAH ABDUL KARIM 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(CATEGORY D)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 w:eastAsia="Calibri" w:hAnsi="Calibri" w:cs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15.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894126" w:rsidRDefault="006504B1" w:rsidP="006504B1">
            <w:pPr>
              <w:ind w:firstLine="173"/>
              <w:rPr>
                <w:color w:val="000000"/>
              </w:rPr>
            </w:pPr>
            <w:r w:rsidRPr="00894126">
              <w:rPr>
                <w:color w:val="000000"/>
              </w:rPr>
              <w:t>DR. MOHD KHAIRI HUSSAIN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16.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894126">
              <w:rPr>
                <w:color w:val="000000"/>
              </w:rPr>
              <w:t>DR. NUR FAZILA BINTI SAULOL HAMID</w:t>
            </w: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 w:rsidRPr="000E7A8C">
              <w:rPr>
                <w:rFonts w:ascii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17.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894126" w:rsidRDefault="006504B1" w:rsidP="006504B1">
            <w:pPr>
              <w:ind w:firstLine="173"/>
              <w:rPr>
                <w:color w:val="000000"/>
              </w:rPr>
            </w:pPr>
            <w:r w:rsidRPr="00894126">
              <w:rPr>
                <w:color w:val="000000"/>
              </w:rPr>
              <w:t>DR. MASRIANA HASSAN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 w:eastAsia="Calibri" w:hAnsi="Calibri" w:cs="Calibri"/>
              </w:rPr>
              <w:t>MEMBER</w:t>
            </w:r>
          </w:p>
        </w:tc>
      </w:tr>
      <w:tr w:rsidR="006504B1" w:rsidRPr="000E7A8C" w:rsidTr="000E7A8C">
        <w:trPr>
          <w:trHeight w:hRule="exact" w:val="548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 w:rsidRPr="000E7A8C">
              <w:rPr>
                <w:rFonts w:ascii="Calibri"/>
                <w:b/>
              </w:rPr>
              <w:t>18.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 xml:space="preserve">EN. ANTHONY THANASAYAN 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>(CATEGORY D)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 w:eastAsia="Calibri" w:hAnsi="Calibri" w:cs="Calibri"/>
              </w:rPr>
            </w:pPr>
            <w:r w:rsidRPr="000E7A8C">
              <w:rPr>
                <w:rFonts w:ascii="Calibri" w:eastAsia="Calibri" w:hAnsi="Calibri" w:cs="Calibri"/>
              </w:rPr>
              <w:t>MEMBER</w:t>
            </w:r>
          </w:p>
        </w:tc>
      </w:tr>
      <w:tr w:rsidR="006504B1" w:rsidRPr="000E7A8C" w:rsidTr="000E7A8C">
        <w:trPr>
          <w:trHeight w:hRule="exact" w:val="550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b/>
              </w:rPr>
            </w:pPr>
            <w:r w:rsidRPr="000E7A8C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  <w:r w:rsidRPr="000E7A8C">
              <w:rPr>
                <w:color w:val="000000"/>
              </w:rPr>
              <w:t xml:space="preserve">NOR ELLIA ABD AJIS </w:t>
            </w:r>
          </w:p>
          <w:p w:rsidR="006504B1" w:rsidRPr="000E7A8C" w:rsidRDefault="006504B1" w:rsidP="006504B1">
            <w:pPr>
              <w:ind w:firstLine="173"/>
              <w:rPr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04B1" w:rsidRPr="000E7A8C" w:rsidRDefault="006504B1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 w:rsidRPr="000E7A8C">
              <w:rPr>
                <w:rFonts w:ascii="Calibri"/>
              </w:rPr>
              <w:t>SECRETARIAT</w:t>
            </w:r>
          </w:p>
        </w:tc>
      </w:tr>
      <w:tr w:rsidR="009D6F02" w:rsidRPr="000E7A8C" w:rsidTr="000E7A8C">
        <w:trPr>
          <w:trHeight w:hRule="exact" w:val="550"/>
        </w:trPr>
        <w:tc>
          <w:tcPr>
            <w:tcW w:w="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9D6F02" w:rsidRPr="000E7A8C" w:rsidRDefault="009D6F02" w:rsidP="006504B1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243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9D6F02" w:rsidRPr="000E7A8C" w:rsidRDefault="009D6F02" w:rsidP="006504B1">
            <w:pPr>
              <w:ind w:firstLine="173"/>
              <w:rPr>
                <w:color w:val="000000"/>
              </w:rPr>
            </w:pPr>
            <w:r>
              <w:rPr>
                <w:color w:val="000000"/>
              </w:rPr>
              <w:t>NURULHASANAH ISHAK</w:t>
            </w:r>
          </w:p>
        </w:tc>
        <w:tc>
          <w:tcPr>
            <w:tcW w:w="3650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9D6F02" w:rsidRPr="000E7A8C" w:rsidRDefault="009D6F02" w:rsidP="006504B1">
            <w:pPr>
              <w:pStyle w:val="TableParagraph"/>
              <w:spacing w:before="2"/>
              <w:ind w:left="619"/>
              <w:rPr>
                <w:rFonts w:ascii="Calibri"/>
              </w:rPr>
            </w:pPr>
            <w:r>
              <w:rPr>
                <w:rFonts w:ascii="Calibri"/>
              </w:rPr>
              <w:t>SECRETARIAT</w:t>
            </w:r>
            <w:bookmarkStart w:id="0" w:name="_GoBack"/>
            <w:bookmarkEnd w:id="0"/>
          </w:p>
        </w:tc>
      </w:tr>
    </w:tbl>
    <w:p w:rsidR="00F95439" w:rsidRDefault="00F95439" w:rsidP="00E24A89"/>
    <w:sectPr w:rsidR="00F95439">
      <w:type w:val="continuous"/>
      <w:pgSz w:w="12240" w:h="1584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AD"/>
    <w:rsid w:val="0002577C"/>
    <w:rsid w:val="000E7A8C"/>
    <w:rsid w:val="002F24B9"/>
    <w:rsid w:val="00374CAD"/>
    <w:rsid w:val="004A6791"/>
    <w:rsid w:val="006504B1"/>
    <w:rsid w:val="00666C9B"/>
    <w:rsid w:val="00742910"/>
    <w:rsid w:val="007F492A"/>
    <w:rsid w:val="00894126"/>
    <w:rsid w:val="009D6F02"/>
    <w:rsid w:val="00B315F1"/>
    <w:rsid w:val="00CF3828"/>
    <w:rsid w:val="00DA4373"/>
    <w:rsid w:val="00E24A89"/>
    <w:rsid w:val="00EE23E7"/>
    <w:rsid w:val="00F05D93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AAD84"/>
  <w15:docId w15:val="{D7DCDD6D-8421-49CE-ABEB-31403B5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Ellia</cp:lastModifiedBy>
  <cp:revision>3</cp:revision>
  <cp:lastPrinted>2016-03-29T06:36:00Z</cp:lastPrinted>
  <dcterms:created xsi:type="dcterms:W3CDTF">2017-07-16T06:41:00Z</dcterms:created>
  <dcterms:modified xsi:type="dcterms:W3CDTF">2017-07-16T07:25:00Z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2015-06-12T00:00:00Z</vt:filetime>
  </property>
</Properties>
</file>